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DF" w:rsidRPr="00BB46E2" w:rsidRDefault="00741EDF" w:rsidP="00741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B46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B46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B46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B46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B46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6C37"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>Olsztyn, dn. 0</w:t>
      </w:r>
      <w:r w:rsidR="00FC1ADF"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>4.11.</w:t>
      </w:r>
      <w:r w:rsidR="00146C37"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>2019</w:t>
      </w:r>
      <w:r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:rsidR="00741EDF" w:rsidRPr="00BB46E2" w:rsidRDefault="00741EDF" w:rsidP="00741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41EDF" w:rsidRPr="00BB46E2" w:rsidRDefault="00741EDF" w:rsidP="00741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741EDF" w:rsidRPr="00BB46E2" w:rsidRDefault="00741EDF" w:rsidP="00741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41EDF" w:rsidRPr="00BB46E2" w:rsidRDefault="00741EDF" w:rsidP="0074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B46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Sprawozdanie</w:t>
      </w:r>
    </w:p>
    <w:p w:rsidR="00741EDF" w:rsidRPr="00BB46E2" w:rsidRDefault="00741EDF" w:rsidP="0074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41EDF" w:rsidRPr="00BB46E2" w:rsidRDefault="00741EDF" w:rsidP="00BB46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B46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przepr</w:t>
      </w:r>
      <w:r w:rsidR="00FC1ADF" w:rsidRPr="00BB46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owadzonej kontroli pomieszczeń (</w:t>
      </w:r>
      <w:r w:rsidRPr="00BB46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Pr="00BB46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sal</w:t>
      </w:r>
      <w:proofErr w:type="spellEnd"/>
      <w:r w:rsidRPr="00BB46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dydaktycznych, pokojów zajmowanych przez praco</w:t>
      </w:r>
      <w:r w:rsidR="00FC1ADF" w:rsidRPr="00BB46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wników oraz innych pomieszczeń )</w:t>
      </w:r>
      <w:r w:rsidRPr="00BB46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Wydziału Matematyki i Informatyki UWM w Olsztynie.</w:t>
      </w:r>
    </w:p>
    <w:p w:rsidR="00741EDF" w:rsidRPr="00BB46E2" w:rsidRDefault="00741EDF" w:rsidP="00FC1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Działając na podstawie Decyzji Rektora Uniwersytetu Warmińsko-Mazurskiego w Olsztynie Nr 74/2016 z dnia 23 listopada 2016 roku w sprawie powołania zespołów do spraw przeglądu </w:t>
      </w:r>
      <w:r w:rsid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warunków pracy na kadencję 2016-2020, po przeprowadzonej kontroli na Wydziale Matematyki i Informatyki informuję, że w budynku Regionalnego Centrum Informatycznego przy ul. Słonecznej 54 stwierdzono następujące, wpływające na bezpieczeństwo i higienę pracy uchybienia techniczne: </w:t>
      </w:r>
    </w:p>
    <w:p w:rsidR="00146C37" w:rsidRPr="00BB46E2" w:rsidRDefault="00146C37" w:rsidP="00146C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>1. Przeciekający podczas opadów deszczu szklany dach nad holem głównym, powodujący zacieki na ścianie od strony portierni;</w:t>
      </w:r>
    </w:p>
    <w:p w:rsidR="00FE2B19" w:rsidRPr="00BB46E2" w:rsidRDefault="00FE2B19" w:rsidP="00146C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>2. Przeciekająca rynna nad wejściem do holu głównego;</w:t>
      </w:r>
    </w:p>
    <w:p w:rsidR="00146C37" w:rsidRPr="00BB46E2" w:rsidRDefault="00FE2B19" w:rsidP="00146C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="00146C37"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146C37" w:rsidRPr="00BB46E2">
        <w:rPr>
          <w:rFonts w:ascii="Times New Roman" w:hAnsi="Times New Roman" w:cs="Times New Roman"/>
          <w:sz w:val="28"/>
          <w:szCs w:val="28"/>
        </w:rPr>
        <w:t>Pęknięte szyby:</w:t>
      </w:r>
    </w:p>
    <w:p w:rsidR="00146C37" w:rsidRPr="00BB46E2" w:rsidRDefault="00146C37" w:rsidP="00146C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6E2">
        <w:rPr>
          <w:rFonts w:ascii="Times New Roman" w:hAnsi="Times New Roman" w:cs="Times New Roman"/>
          <w:sz w:val="28"/>
          <w:szCs w:val="28"/>
        </w:rPr>
        <w:t>- bryła D, hol, I piętro;</w:t>
      </w:r>
    </w:p>
    <w:p w:rsidR="00146C37" w:rsidRPr="00BB46E2" w:rsidRDefault="00146C37" w:rsidP="00146C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6E2">
        <w:rPr>
          <w:rFonts w:ascii="Times New Roman" w:hAnsi="Times New Roman" w:cs="Times New Roman"/>
          <w:sz w:val="28"/>
          <w:szCs w:val="28"/>
        </w:rPr>
        <w:t xml:space="preserve">- </w:t>
      </w:r>
      <w:r w:rsidR="00FC1ADF" w:rsidRPr="00BB46E2">
        <w:rPr>
          <w:rFonts w:ascii="Times New Roman" w:hAnsi="Times New Roman" w:cs="Times New Roman"/>
          <w:sz w:val="28"/>
          <w:szCs w:val="28"/>
        </w:rPr>
        <w:t>łącznik pomiędzy bryłami D/E, II piętro</w:t>
      </w:r>
      <w:r w:rsidRPr="00BB46E2">
        <w:rPr>
          <w:rFonts w:ascii="Times New Roman" w:hAnsi="Times New Roman" w:cs="Times New Roman"/>
          <w:sz w:val="28"/>
          <w:szCs w:val="28"/>
        </w:rPr>
        <w:t>;</w:t>
      </w:r>
    </w:p>
    <w:p w:rsidR="00146C37" w:rsidRPr="00BB46E2" w:rsidRDefault="00146C37" w:rsidP="00146C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6E2">
        <w:rPr>
          <w:rFonts w:ascii="Times New Roman" w:hAnsi="Times New Roman" w:cs="Times New Roman"/>
          <w:sz w:val="28"/>
          <w:szCs w:val="28"/>
        </w:rPr>
        <w:t xml:space="preserve">- </w:t>
      </w:r>
      <w:r w:rsidR="00FC1ADF" w:rsidRPr="00BB46E2">
        <w:rPr>
          <w:rFonts w:ascii="Times New Roman" w:hAnsi="Times New Roman" w:cs="Times New Roman"/>
          <w:sz w:val="28"/>
          <w:szCs w:val="28"/>
        </w:rPr>
        <w:t>dach przy wejściu w holu głównym</w:t>
      </w:r>
      <w:r w:rsidRPr="00BB46E2">
        <w:rPr>
          <w:rFonts w:ascii="Times New Roman" w:hAnsi="Times New Roman" w:cs="Times New Roman"/>
          <w:sz w:val="28"/>
          <w:szCs w:val="28"/>
        </w:rPr>
        <w:t>;</w:t>
      </w:r>
      <w:r w:rsidR="00FC1ADF" w:rsidRPr="00BB4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B19" w:rsidRPr="00BB46E2" w:rsidRDefault="00146C37" w:rsidP="00FE2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6E2">
        <w:rPr>
          <w:rFonts w:ascii="Times New Roman" w:hAnsi="Times New Roman" w:cs="Times New Roman"/>
          <w:sz w:val="28"/>
          <w:szCs w:val="28"/>
        </w:rPr>
        <w:t xml:space="preserve">- </w:t>
      </w:r>
      <w:r w:rsidR="00FC1ADF" w:rsidRPr="00BB46E2">
        <w:rPr>
          <w:rFonts w:ascii="Times New Roman" w:hAnsi="Times New Roman" w:cs="Times New Roman"/>
          <w:sz w:val="28"/>
          <w:szCs w:val="28"/>
        </w:rPr>
        <w:t>fasada szklana w wejściu głównym.</w:t>
      </w:r>
    </w:p>
    <w:p w:rsidR="00FE2B19" w:rsidRPr="00BB46E2" w:rsidRDefault="00FE2B19" w:rsidP="00FE2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6E2">
        <w:rPr>
          <w:rFonts w:ascii="Times New Roman" w:hAnsi="Times New Roman" w:cs="Times New Roman"/>
          <w:sz w:val="28"/>
          <w:szCs w:val="28"/>
        </w:rPr>
        <w:t>4. Brzydki zapach z klimatyzacji w Dziekanacie Wydziału;</w:t>
      </w:r>
    </w:p>
    <w:p w:rsidR="00FE2B19" w:rsidRPr="00BB46E2" w:rsidRDefault="00FE2B19" w:rsidP="00FE2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6E2">
        <w:rPr>
          <w:rFonts w:ascii="Times New Roman" w:hAnsi="Times New Roman" w:cs="Times New Roman"/>
          <w:sz w:val="28"/>
          <w:szCs w:val="28"/>
        </w:rPr>
        <w:t>5. Uciążliwy hałas z wentylatora w holu (bryła D, II piętro)</w:t>
      </w:r>
      <w:r w:rsidR="00A90C7F" w:rsidRPr="00BB46E2">
        <w:rPr>
          <w:rFonts w:ascii="Times New Roman" w:hAnsi="Times New Roman" w:cs="Times New Roman"/>
          <w:sz w:val="28"/>
          <w:szCs w:val="28"/>
        </w:rPr>
        <w:t>;</w:t>
      </w:r>
    </w:p>
    <w:p w:rsidR="00FE2B19" w:rsidRPr="00BB46E2" w:rsidRDefault="00FE2B19" w:rsidP="00FE2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6E2">
        <w:rPr>
          <w:rFonts w:ascii="Times New Roman" w:hAnsi="Times New Roman" w:cs="Times New Roman"/>
          <w:sz w:val="28"/>
          <w:szCs w:val="28"/>
        </w:rPr>
        <w:t xml:space="preserve">6. W kilku pomieszczeniach niesprawne okna </w:t>
      </w:r>
      <w:r w:rsidR="00A90C7F" w:rsidRPr="00BB46E2">
        <w:rPr>
          <w:rFonts w:ascii="Times New Roman" w:hAnsi="Times New Roman" w:cs="Times New Roman"/>
          <w:sz w:val="28"/>
          <w:szCs w:val="28"/>
        </w:rPr>
        <w:t>(nie otwierają się);</w:t>
      </w:r>
    </w:p>
    <w:p w:rsidR="00FF526D" w:rsidRPr="00BB46E2" w:rsidRDefault="00A90C7F" w:rsidP="00FF5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6E2">
        <w:rPr>
          <w:rFonts w:ascii="Times New Roman" w:hAnsi="Times New Roman" w:cs="Times New Roman"/>
          <w:sz w:val="28"/>
          <w:szCs w:val="28"/>
        </w:rPr>
        <w:t>7. Brak protokołów przeglądu hydrantów wewnętrznych i zewnętrznych;</w:t>
      </w:r>
    </w:p>
    <w:p w:rsidR="00BB46E2" w:rsidRPr="00BB46E2" w:rsidRDefault="00BB46E2" w:rsidP="00BB46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6E2">
        <w:rPr>
          <w:rFonts w:ascii="Times New Roman" w:hAnsi="Times New Roman" w:cs="Times New Roman"/>
          <w:sz w:val="28"/>
          <w:szCs w:val="28"/>
        </w:rPr>
        <w:t>8. K</w:t>
      </w:r>
      <w:r w:rsidR="00FF526D" w:rsidRPr="00BB46E2">
        <w:rPr>
          <w:rFonts w:ascii="Times New Roman" w:hAnsi="Times New Roman" w:cs="Times New Roman"/>
          <w:sz w:val="28"/>
          <w:szCs w:val="28"/>
        </w:rPr>
        <w:t>ilku</w:t>
      </w:r>
      <w:r w:rsidR="00FF526D" w:rsidRPr="00BB46E2">
        <w:rPr>
          <w:rFonts w:ascii="Times New Roman" w:hAnsi="Times New Roman" w:cs="Times New Roman"/>
          <w:sz w:val="28"/>
          <w:szCs w:val="28"/>
        </w:rPr>
        <w:t xml:space="preserve"> pracowników Wydziału nie ma aktualnych badań </w:t>
      </w:r>
      <w:r w:rsidRPr="00BB46E2">
        <w:rPr>
          <w:rFonts w:ascii="Times New Roman" w:hAnsi="Times New Roman" w:cs="Times New Roman"/>
          <w:sz w:val="28"/>
          <w:szCs w:val="28"/>
        </w:rPr>
        <w:t>okresowych;</w:t>
      </w:r>
    </w:p>
    <w:p w:rsidR="00A90C7F" w:rsidRDefault="00BB46E2" w:rsidP="00FE2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6E2">
        <w:rPr>
          <w:rFonts w:ascii="Times New Roman" w:hAnsi="Times New Roman" w:cs="Times New Roman"/>
          <w:sz w:val="28"/>
          <w:szCs w:val="28"/>
        </w:rPr>
        <w:t xml:space="preserve">9. </w:t>
      </w:r>
      <w:r w:rsidRPr="00BB46E2">
        <w:rPr>
          <w:rFonts w:ascii="Times New Roman" w:hAnsi="Times New Roman" w:cs="Times New Roman"/>
          <w:sz w:val="28"/>
          <w:szCs w:val="28"/>
        </w:rPr>
        <w:t>Odnotowano kilka przypadków niewykorzystania na bieżąco urlopów wypoczynkowych przez pracowników.</w:t>
      </w:r>
    </w:p>
    <w:p w:rsidR="003E6EC6" w:rsidRPr="00BB46E2" w:rsidRDefault="003E6EC6" w:rsidP="00FE2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6EC6" w:rsidRDefault="00FE2B19" w:rsidP="003E6E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46E2">
        <w:rPr>
          <w:rFonts w:ascii="Times New Roman" w:hAnsi="Times New Roman" w:cs="Times New Roman"/>
          <w:sz w:val="28"/>
          <w:szCs w:val="28"/>
        </w:rPr>
        <w:t>W całym budynku wymienione zostało oświetlenie wyjść awaryjnych i ewakuacyjnych</w:t>
      </w:r>
      <w:r w:rsidR="003E6EC6">
        <w:rPr>
          <w:rFonts w:ascii="Times New Roman" w:hAnsi="Times New Roman" w:cs="Times New Roman"/>
          <w:sz w:val="28"/>
          <w:szCs w:val="28"/>
        </w:rPr>
        <w:t>.</w:t>
      </w:r>
    </w:p>
    <w:p w:rsidR="003E6EC6" w:rsidRDefault="003E6EC6" w:rsidP="003E6E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E6EC6" w:rsidRDefault="003863F0" w:rsidP="003E6EC6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46E2">
        <w:rPr>
          <w:rFonts w:ascii="Times New Roman" w:hAnsi="Times New Roman" w:cs="Times New Roman"/>
          <w:sz w:val="28"/>
          <w:szCs w:val="28"/>
        </w:rPr>
        <w:t>Skład Komisji</w:t>
      </w:r>
      <w:r w:rsidR="004D5A46" w:rsidRPr="00BB46E2">
        <w:rPr>
          <w:rFonts w:ascii="Times New Roman" w:hAnsi="Times New Roman" w:cs="Times New Roman"/>
          <w:sz w:val="28"/>
          <w:szCs w:val="28"/>
        </w:rPr>
        <w:t>:</w:t>
      </w:r>
    </w:p>
    <w:p w:rsidR="003E6EC6" w:rsidRDefault="004D5A46" w:rsidP="003E6EC6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46E2">
        <w:rPr>
          <w:rFonts w:ascii="Times New Roman" w:hAnsi="Times New Roman" w:cs="Times New Roman"/>
          <w:b/>
          <w:sz w:val="28"/>
          <w:szCs w:val="28"/>
        </w:rPr>
        <w:t>Przewodniczący:</w:t>
      </w:r>
    </w:p>
    <w:p w:rsidR="003E6EC6" w:rsidRDefault="004D5A46" w:rsidP="003E6EC6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46E2">
        <w:rPr>
          <w:rFonts w:ascii="Times New Roman" w:hAnsi="Times New Roman" w:cs="Times New Roman"/>
          <w:sz w:val="28"/>
          <w:szCs w:val="28"/>
        </w:rPr>
        <w:t>Mgr Izabela Pawlicka – Wydziałowy Społeczny Inspektor Pracy</w:t>
      </w:r>
      <w:r w:rsidR="003E6EC6" w:rsidRPr="003E6EC6">
        <w:rPr>
          <w:rFonts w:ascii="Times New Roman" w:hAnsi="Times New Roman" w:cs="Times New Roman"/>
          <w:sz w:val="18"/>
          <w:szCs w:val="18"/>
        </w:rPr>
        <w:t>................</w:t>
      </w:r>
      <w:r w:rsidR="003E6EC6">
        <w:rPr>
          <w:rFonts w:ascii="Times New Roman" w:hAnsi="Times New Roman" w:cs="Times New Roman"/>
          <w:sz w:val="18"/>
          <w:szCs w:val="18"/>
        </w:rPr>
        <w:t>.......</w:t>
      </w:r>
      <w:r w:rsidR="003E6EC6" w:rsidRPr="003E6EC6">
        <w:rPr>
          <w:rFonts w:ascii="Times New Roman" w:hAnsi="Times New Roman" w:cs="Times New Roman"/>
          <w:sz w:val="18"/>
          <w:szCs w:val="18"/>
        </w:rPr>
        <w:t>.............</w:t>
      </w:r>
    </w:p>
    <w:p w:rsidR="003E6EC6" w:rsidRDefault="004D5A46" w:rsidP="003E6EC6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46E2">
        <w:rPr>
          <w:rFonts w:ascii="Times New Roman" w:hAnsi="Times New Roman" w:cs="Times New Roman"/>
          <w:b/>
          <w:sz w:val="28"/>
          <w:szCs w:val="28"/>
        </w:rPr>
        <w:t>Członkowie:</w:t>
      </w:r>
    </w:p>
    <w:p w:rsidR="003E6EC6" w:rsidRDefault="004D5A46" w:rsidP="003E6EC6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46E2">
        <w:rPr>
          <w:rFonts w:ascii="Times New Roman" w:hAnsi="Times New Roman" w:cs="Times New Roman"/>
          <w:sz w:val="28"/>
          <w:szCs w:val="28"/>
        </w:rPr>
        <w:t>M</w:t>
      </w:r>
      <w:r w:rsidR="003D4183" w:rsidRPr="00BB46E2">
        <w:rPr>
          <w:rFonts w:ascii="Times New Roman" w:hAnsi="Times New Roman" w:cs="Times New Roman"/>
          <w:sz w:val="28"/>
          <w:szCs w:val="28"/>
        </w:rPr>
        <w:t>gr inż. Mariola Adamska – Przedstawiciel Dziekana</w:t>
      </w:r>
      <w:r w:rsidR="003E6EC6" w:rsidRPr="003E6EC6">
        <w:rPr>
          <w:rFonts w:ascii="Times New Roman" w:hAnsi="Times New Roman" w:cs="Times New Roman"/>
          <w:sz w:val="18"/>
          <w:szCs w:val="18"/>
        </w:rPr>
        <w:t>.................</w:t>
      </w:r>
      <w:r w:rsidR="003E6EC6">
        <w:rPr>
          <w:rFonts w:ascii="Times New Roman" w:hAnsi="Times New Roman" w:cs="Times New Roman"/>
          <w:sz w:val="18"/>
          <w:szCs w:val="18"/>
        </w:rPr>
        <w:t>....................</w:t>
      </w:r>
      <w:r w:rsidR="003E6EC6" w:rsidRPr="003E6EC6">
        <w:rPr>
          <w:rFonts w:ascii="Times New Roman" w:hAnsi="Times New Roman" w:cs="Times New Roman"/>
          <w:sz w:val="18"/>
          <w:szCs w:val="18"/>
        </w:rPr>
        <w:t>..</w:t>
      </w:r>
      <w:r w:rsidR="003E6EC6">
        <w:rPr>
          <w:rFonts w:ascii="Times New Roman" w:hAnsi="Times New Roman" w:cs="Times New Roman"/>
          <w:sz w:val="18"/>
          <w:szCs w:val="18"/>
        </w:rPr>
        <w:t>.....</w:t>
      </w:r>
      <w:r w:rsidR="003E6EC6" w:rsidRPr="003E6EC6">
        <w:rPr>
          <w:rFonts w:ascii="Times New Roman" w:hAnsi="Times New Roman" w:cs="Times New Roman"/>
          <w:sz w:val="18"/>
          <w:szCs w:val="18"/>
        </w:rPr>
        <w:t>..................</w:t>
      </w:r>
    </w:p>
    <w:p w:rsidR="003E6EC6" w:rsidRDefault="003D4183" w:rsidP="003E6EC6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46E2">
        <w:rPr>
          <w:rFonts w:ascii="Times New Roman" w:hAnsi="Times New Roman" w:cs="Times New Roman"/>
          <w:sz w:val="28"/>
          <w:szCs w:val="28"/>
        </w:rPr>
        <w:t>Mgr inż. Kazimierz Konowalski – Przedstawiciel BHP</w:t>
      </w:r>
      <w:r w:rsidR="003E6EC6" w:rsidRPr="003E6EC6">
        <w:rPr>
          <w:rFonts w:ascii="Times New Roman" w:hAnsi="Times New Roman" w:cs="Times New Roman"/>
          <w:sz w:val="18"/>
          <w:szCs w:val="18"/>
        </w:rPr>
        <w:t>.............</w:t>
      </w:r>
      <w:r w:rsidR="003E6EC6">
        <w:rPr>
          <w:rFonts w:ascii="Times New Roman" w:hAnsi="Times New Roman" w:cs="Times New Roman"/>
          <w:sz w:val="18"/>
          <w:szCs w:val="18"/>
        </w:rPr>
        <w:t>........................</w:t>
      </w:r>
      <w:r w:rsidR="003E6EC6" w:rsidRPr="003E6EC6">
        <w:rPr>
          <w:rFonts w:ascii="Times New Roman" w:hAnsi="Times New Roman" w:cs="Times New Roman"/>
          <w:sz w:val="18"/>
          <w:szCs w:val="18"/>
        </w:rPr>
        <w:t>........................</w:t>
      </w:r>
    </w:p>
    <w:p w:rsidR="003E6EC6" w:rsidRDefault="003D4183" w:rsidP="003E6EC6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46E2">
        <w:rPr>
          <w:rFonts w:ascii="Times New Roman" w:hAnsi="Times New Roman" w:cs="Times New Roman"/>
          <w:sz w:val="28"/>
          <w:szCs w:val="28"/>
        </w:rPr>
        <w:t>Andrzej Dąbrowski – Przedstawiciel Służb Technicznych</w:t>
      </w:r>
      <w:r w:rsidR="003E6EC6" w:rsidRPr="003E6EC6">
        <w:rPr>
          <w:rFonts w:ascii="Times New Roman" w:hAnsi="Times New Roman" w:cs="Times New Roman"/>
          <w:sz w:val="18"/>
          <w:szCs w:val="18"/>
        </w:rPr>
        <w:t>......................</w:t>
      </w:r>
      <w:r w:rsidR="003E6EC6">
        <w:rPr>
          <w:rFonts w:ascii="Times New Roman" w:hAnsi="Times New Roman" w:cs="Times New Roman"/>
          <w:sz w:val="18"/>
          <w:szCs w:val="18"/>
        </w:rPr>
        <w:t>.......................</w:t>
      </w:r>
      <w:r w:rsidR="003E6EC6" w:rsidRPr="003E6EC6">
        <w:rPr>
          <w:rFonts w:ascii="Times New Roman" w:hAnsi="Times New Roman" w:cs="Times New Roman"/>
          <w:sz w:val="18"/>
          <w:szCs w:val="18"/>
        </w:rPr>
        <w:t>.........</w:t>
      </w:r>
    </w:p>
    <w:p w:rsidR="003E6EC6" w:rsidRDefault="003D4183" w:rsidP="003E6EC6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46E2">
        <w:rPr>
          <w:rFonts w:ascii="Times New Roman" w:hAnsi="Times New Roman" w:cs="Times New Roman"/>
          <w:sz w:val="28"/>
          <w:szCs w:val="28"/>
        </w:rPr>
        <w:t xml:space="preserve">Andrzej </w:t>
      </w:r>
      <w:proofErr w:type="spellStart"/>
      <w:r w:rsidRPr="00BB46E2">
        <w:rPr>
          <w:rFonts w:ascii="Times New Roman" w:hAnsi="Times New Roman" w:cs="Times New Roman"/>
          <w:sz w:val="28"/>
          <w:szCs w:val="28"/>
        </w:rPr>
        <w:t>Doroszko</w:t>
      </w:r>
      <w:proofErr w:type="spellEnd"/>
      <w:r w:rsidRPr="00BB46E2">
        <w:rPr>
          <w:rFonts w:ascii="Times New Roman" w:hAnsi="Times New Roman" w:cs="Times New Roman"/>
          <w:sz w:val="28"/>
          <w:szCs w:val="28"/>
        </w:rPr>
        <w:t xml:space="preserve"> (z up. mgr inż. Danuty Szyndler) – Przedstawiciel Zespołu ds. ppoż.</w:t>
      </w:r>
      <w:r w:rsidR="003E6EC6">
        <w:rPr>
          <w:rFonts w:ascii="Times New Roman" w:hAnsi="Times New Roman" w:cs="Times New Roman"/>
          <w:sz w:val="28"/>
          <w:szCs w:val="28"/>
        </w:rPr>
        <w:t xml:space="preserve"> </w:t>
      </w:r>
      <w:r w:rsidR="003E6EC6" w:rsidRPr="003E6EC6">
        <w:rPr>
          <w:rFonts w:ascii="Times New Roman" w:hAnsi="Times New Roman" w:cs="Times New Roman"/>
          <w:sz w:val="18"/>
          <w:szCs w:val="18"/>
        </w:rPr>
        <w:t>............................</w:t>
      </w:r>
      <w:r w:rsidR="003E6EC6">
        <w:rPr>
          <w:rFonts w:ascii="Times New Roman" w:hAnsi="Times New Roman" w:cs="Times New Roman"/>
          <w:sz w:val="18"/>
          <w:szCs w:val="18"/>
        </w:rPr>
        <w:t>...</w:t>
      </w:r>
      <w:r w:rsidR="003E6EC6" w:rsidRPr="003E6EC6">
        <w:rPr>
          <w:rFonts w:ascii="Times New Roman" w:hAnsi="Times New Roman" w:cs="Times New Roman"/>
          <w:sz w:val="18"/>
          <w:szCs w:val="18"/>
        </w:rPr>
        <w:t>....................</w:t>
      </w:r>
    </w:p>
    <w:p w:rsidR="003D4183" w:rsidRPr="003E6EC6" w:rsidRDefault="003D4183" w:rsidP="003E6EC6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46E2">
        <w:rPr>
          <w:rFonts w:ascii="Times New Roman" w:hAnsi="Times New Roman" w:cs="Times New Roman"/>
          <w:sz w:val="28"/>
          <w:szCs w:val="28"/>
        </w:rPr>
        <w:t>Jan Wiśniewski – Administrator budynku RCI</w:t>
      </w:r>
      <w:r w:rsidR="003E6EC6">
        <w:rPr>
          <w:rFonts w:ascii="Times New Roman" w:hAnsi="Times New Roman" w:cs="Times New Roman"/>
          <w:sz w:val="28"/>
          <w:szCs w:val="28"/>
        </w:rPr>
        <w:t xml:space="preserve"> </w:t>
      </w:r>
      <w:r w:rsidR="003E6EC6" w:rsidRPr="003E6EC6">
        <w:rPr>
          <w:rFonts w:ascii="Times New Roman" w:hAnsi="Times New Roman" w:cs="Times New Roman"/>
          <w:sz w:val="18"/>
          <w:szCs w:val="18"/>
        </w:rPr>
        <w:t>.........................................</w:t>
      </w:r>
      <w:r w:rsidR="003E6EC6">
        <w:rPr>
          <w:rFonts w:ascii="Times New Roman" w:hAnsi="Times New Roman" w:cs="Times New Roman"/>
          <w:sz w:val="18"/>
          <w:szCs w:val="18"/>
        </w:rPr>
        <w:t>........</w:t>
      </w:r>
      <w:r w:rsidR="003E6EC6" w:rsidRPr="003E6EC6">
        <w:rPr>
          <w:rFonts w:ascii="Times New Roman" w:hAnsi="Times New Roman" w:cs="Times New Roman"/>
          <w:sz w:val="18"/>
          <w:szCs w:val="18"/>
        </w:rPr>
        <w:t>...........</w:t>
      </w:r>
    </w:p>
    <w:p w:rsidR="003D4183" w:rsidRPr="00BB46E2" w:rsidRDefault="003D4183" w:rsidP="000111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863F0" w:rsidRDefault="003863F0" w:rsidP="000111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E6EC6" w:rsidRPr="00BB46E2" w:rsidRDefault="003E6EC6" w:rsidP="000111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3E6EC6" w:rsidRPr="00BB4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91ECB"/>
    <w:multiLevelType w:val="hybridMultilevel"/>
    <w:tmpl w:val="00FAF86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C5A0A76"/>
    <w:multiLevelType w:val="hybridMultilevel"/>
    <w:tmpl w:val="249A9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F8"/>
    <w:rsid w:val="00011193"/>
    <w:rsid w:val="000C31EC"/>
    <w:rsid w:val="00146C37"/>
    <w:rsid w:val="002C3426"/>
    <w:rsid w:val="003863F0"/>
    <w:rsid w:val="003D4183"/>
    <w:rsid w:val="003E6EC6"/>
    <w:rsid w:val="00400767"/>
    <w:rsid w:val="004D5A46"/>
    <w:rsid w:val="0064033A"/>
    <w:rsid w:val="00741EDF"/>
    <w:rsid w:val="008464BF"/>
    <w:rsid w:val="00A90C7F"/>
    <w:rsid w:val="00BB46E2"/>
    <w:rsid w:val="00CA7DF8"/>
    <w:rsid w:val="00CB3B10"/>
    <w:rsid w:val="00E17A04"/>
    <w:rsid w:val="00FC1ADF"/>
    <w:rsid w:val="00FE2B19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E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E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13</cp:revision>
  <cp:lastPrinted>2019-11-12T10:36:00Z</cp:lastPrinted>
  <dcterms:created xsi:type="dcterms:W3CDTF">2018-05-09T12:01:00Z</dcterms:created>
  <dcterms:modified xsi:type="dcterms:W3CDTF">2019-11-12T10:37:00Z</dcterms:modified>
</cp:coreProperties>
</file>